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6C4D1A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="00186931">
        <w:rPr>
          <w:rFonts w:ascii="Times New Roman" w:eastAsia="Times New Roman" w:hAnsi="Times New Roman" w:cs="Times New Roman"/>
          <w:b/>
          <w:noProof/>
          <w:lang w:eastAsia="ru-RU"/>
        </w:rPr>
        <w:t>5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186931">
        <w:rPr>
          <w:rFonts w:ascii="Times New Roman" w:eastAsia="Times New Roman" w:hAnsi="Times New Roman" w:cs="Times New Roman"/>
          <w:b/>
          <w:noProof/>
          <w:lang w:eastAsia="ru-RU"/>
        </w:rPr>
        <w:t>02.08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РЕШЕНИЕ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от 2 августа 2024 г. № 23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 ВНЕСЕНИИ ИЗМЕНЕНИЙ В УСТАВ ТАТАРСКОГО СЕЛЬСКОГО ПОСЕЛЕНИЯ ЧЕРЛАКСКОГО МУНИЦИПАЛЬНОГО РАЙОНА ОМСКОЙ ОБЛАСТИ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 Совет Татарского сельского поселения Черлакского муниципального района Омской области решил: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I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693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Утвердить проект Решения Совета Татарского сельского поселения "О внесении изменений в Устав Татарского сельского поселения":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1) часть 1 статьи 4 Устава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дополнить пунктом 22.1 следующего содержания: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«22.1) осуществление учета личных подсобных хозяйств, которые ведут граждане в соответствии 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с </w:t>
      </w:r>
      <w:hyperlink r:id="rId6" w:anchor="/document/12131702/entry/0" w:history="1">
        <w:r w:rsidRPr="00186931">
          <w:rPr>
            <w:rFonts w:ascii="PT Astra Serif" w:eastAsia="Times New Roman" w:hAnsi="PT Astra Serif" w:cs="Times New Roman"/>
            <w:sz w:val="20"/>
            <w:szCs w:val="20"/>
            <w:lang w:eastAsia="ru-RU"/>
          </w:rPr>
          <w:t>Федеральным законом</w:t>
        </w:r>
      </w:hyperlink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похозяйственных</w:t>
      </w:r>
      <w:proofErr w:type="spellEnd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книгах</w:t>
      </w:r>
      <w:proofErr w:type="gramStart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;»</w:t>
      </w:r>
      <w:proofErr w:type="gramEnd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</w:t>
      </w:r>
    </w:p>
    <w:p w:rsidR="00186931" w:rsidRPr="00186931" w:rsidRDefault="00186931" w:rsidP="001869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2) в абзаце втором части 5 статьи 15.1 Устава слова «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пунктами 1 – 7» заменить словами «пунктами 1 - 7 и 9.2»;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3) часть 4 статьи 15.2 Устава дополнить абзацем следующего содержания:</w:t>
      </w:r>
    </w:p>
    <w:p w:rsidR="00186931" w:rsidRPr="00186931" w:rsidRDefault="00186931" w:rsidP="001869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«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При решении вопросов, 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предусмотренных </w:t>
      </w:r>
      <w:hyperlink r:id="rId7" w:anchor="/document/186367/entry/25117" w:history="1">
        <w:r w:rsidRPr="00186931">
          <w:rPr>
            <w:rFonts w:ascii="PT Astra Serif" w:eastAsia="Times New Roman" w:hAnsi="PT Astra Serif" w:cs="Times New Roman"/>
            <w:sz w:val="20"/>
            <w:szCs w:val="20"/>
            <w:lang w:eastAsia="ru-RU"/>
          </w:rPr>
          <w:t>пунктом 7 части 1</w:t>
        </w:r>
      </w:hyperlink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статьи 25.1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актами в соответствии с законом Омской области</w:t>
      </w:r>
      <w:proofErr w:type="gramStart"/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.»;</w:t>
      </w:r>
      <w:proofErr w:type="gramEnd"/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4) статью 24 Устава дополнить пунктом 10.1 следующего содержания: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«10.1)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приобретения им статуса иностранного агента</w:t>
      </w:r>
      <w:proofErr w:type="gramStart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;»</w:t>
      </w:r>
      <w:proofErr w:type="gramEnd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5)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статью 28 Устава дополнить пунктом 13.1 следующего содержания: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  <w:t xml:space="preserve">«13.1)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приобретения им статуса иностранного агента</w:t>
      </w:r>
      <w:proofErr w:type="gramStart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;»</w:t>
      </w:r>
      <w:proofErr w:type="gramEnd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6) в статье 35 Устава: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  <w:t>- в абзаце первом части 3 слова «или соглашения» заменить словами «, в том числе соглашения»;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>- в части 5 слова «дополнительно опубликованы (обнародованы) или официально» исключить;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7) </w:t>
      </w:r>
      <w:r w:rsidRPr="00186931"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  <w:t>часть 2 статьи 51 Устава дополнить пунктом 4.1 следующего содержания: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</w:pPr>
      <w:r w:rsidRPr="00186931">
        <w:rPr>
          <w:rFonts w:ascii="PT Astra Serif" w:eastAsia="Calibri" w:hAnsi="PT Astra Serif" w:cs="Times New Roman"/>
          <w:color w:val="000000"/>
          <w:sz w:val="20"/>
          <w:szCs w:val="20"/>
          <w:lang w:eastAsia="ru-RU"/>
        </w:rPr>
        <w:t xml:space="preserve">«4.1) </w:t>
      </w:r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приобретение им статуса иностранного агента</w:t>
      </w:r>
      <w:proofErr w:type="gramStart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;»</w:t>
      </w:r>
      <w:proofErr w:type="gramEnd"/>
      <w:r w:rsidRPr="00186931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II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r w:rsidRPr="00186931">
        <w:rPr>
          <w:rFonts w:ascii="Times New Roman" w:eastAsia="Calibri" w:hAnsi="Times New Roman" w:cs="Times New Roman"/>
          <w:sz w:val="20"/>
          <w:szCs w:val="20"/>
        </w:rPr>
        <w:t xml:space="preserve">Провести публичные слушания по проекту решения Совета Татарского сельского поселения «О внесении изменений в Устав Татарского сельского поселения» 2 сентября 2024 года в 15.00 часов в здании Администрации Татарского сельского поселения. 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III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r w:rsidRPr="00186931">
        <w:rPr>
          <w:rFonts w:ascii="Times New Roman" w:eastAsia="Calibri" w:hAnsi="Times New Roman" w:cs="Times New Roman"/>
          <w:sz w:val="20"/>
          <w:szCs w:val="20"/>
        </w:rPr>
        <w:t>Утвердить Порядок участия граждан в обсуждении, приема и учета предложений граждан по проекту изменений в Устав Татарского сельского поселения (приложение № 1).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IV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r w:rsidRPr="00186931">
        <w:rPr>
          <w:rFonts w:ascii="Times New Roman" w:eastAsia="Calibri" w:hAnsi="Times New Roman" w:cs="Times New Roman"/>
          <w:sz w:val="20"/>
          <w:szCs w:val="20"/>
        </w:rPr>
        <w:t>Опубликовать настоящее решение, проект Решения Совета Татарского сельского поселения «О внесении изменений в Устав Татарского сельского поселения» и Порядок учета предложений по проекту изменений в Устав Татарского сельского поселения и участии граждан в его обсуждении в газете «Муниципальный вестник Татарского сельского поселения» и разместить на официальном сайте Татарского сельского поселения в сети Интернет.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Глава Татарского сельского поселения 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Черлакского муниципального района 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Омской области </w:t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18693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 xml:space="preserve">          Васягин А.А.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widowControl w:val="0"/>
        <w:spacing w:after="0" w:line="30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Татарского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 августа 2024 года № 23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участия граждан в обсуждении приема и учета предложений граждан по проекту изменений в Устав Татарского сельского поселения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Порядок участия граждан в обсуждении проекта изменений в Устав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Жители поселения могут принимать участие в обсуждении проекта изменений в Устав посредствам внесения предложений по внесению изменений и дополнений в проект изменений в Устав.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Предложения подаются в письменной форме в Совет Татарского сельского поселения.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Срок подачи предложений устанавливается до 29 августа 2024 года.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Порядок приема и учета предложений по проекту изменений в Устав.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Прием предложений по проекту изменений в Устав производится специалистом администрации Татарского сельского поселения, определенным председателем Совета.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поступившие предложения регистрируются в специальном журнале с указанием: фамилии, имени, отчества гражданина, подавшего предложение; его место жительства; даты подачи предложения; краткого содержания предложения; отметку о внесении предложения в изменения Устава, либо его отклонение с указанием причины отклонения.</w:t>
      </w:r>
    </w:p>
    <w:p w:rsidR="00186931" w:rsidRPr="00186931" w:rsidRDefault="00186931" w:rsidP="0018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18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поступившие предложения незамедлительно направляются в постоянно действующую комиссию Совета сельского поселения, полномочную рассматривать соответствующие вопросы.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8693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РЕШЕНИЕ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8693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02 августа 2024 года                                                                                      №24     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186931">
        <w:rPr>
          <w:rFonts w:ascii="Times New Roman" w:eastAsia="Times New Roman" w:hAnsi="Times New Roman" w:cs="Times New Roman"/>
          <w:bCs/>
          <w:sz w:val="18"/>
          <w:szCs w:val="18"/>
        </w:rPr>
        <w:t>с</w:t>
      </w:r>
      <w:proofErr w:type="gramEnd"/>
      <w:r w:rsidRPr="00186931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gramStart"/>
      <w:r w:rsidRPr="00186931">
        <w:rPr>
          <w:rFonts w:ascii="Times New Roman" w:eastAsia="Times New Roman" w:hAnsi="Times New Roman" w:cs="Times New Roman"/>
          <w:bCs/>
          <w:sz w:val="18"/>
          <w:szCs w:val="18"/>
        </w:rPr>
        <w:t>Татарка</w:t>
      </w:r>
      <w:proofErr w:type="gramEnd"/>
      <w:r w:rsidRPr="00186931">
        <w:rPr>
          <w:rFonts w:ascii="Times New Roman" w:eastAsia="Times New Roman" w:hAnsi="Times New Roman" w:cs="Times New Roman"/>
          <w:bCs/>
          <w:sz w:val="18"/>
          <w:szCs w:val="18"/>
        </w:rPr>
        <w:t>, Черлакского района Омской области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:rsidR="00186931" w:rsidRPr="00186931" w:rsidRDefault="00186931" w:rsidP="0018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Татарского сельского поселения </w:t>
      </w:r>
    </w:p>
    <w:p w:rsidR="00186931" w:rsidRPr="00186931" w:rsidRDefault="00186931" w:rsidP="0018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186931" w:rsidRPr="00186931" w:rsidRDefault="00186931" w:rsidP="0018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на 2024 год и на плановый период 2025 и 2026 годов»</w:t>
      </w:r>
    </w:p>
    <w:p w:rsidR="00186931" w:rsidRPr="00186931" w:rsidRDefault="00186931" w:rsidP="001869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931" w:rsidRPr="00186931" w:rsidRDefault="00186931" w:rsidP="001869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РЕШИЛ:</w:t>
      </w:r>
    </w:p>
    <w:p w:rsidR="00186931" w:rsidRPr="00186931" w:rsidRDefault="00186931" w:rsidP="001869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931" w:rsidRPr="00186931" w:rsidRDefault="00186931" w:rsidP="00186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статье 3 «Бюджетные ассигнования местного бюджета»:  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пункт 2 внести следующие изменения: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№1 к настоящему решению.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2) 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№2 к настоящему решению.</w:t>
      </w:r>
    </w:p>
    <w:p w:rsidR="00186931" w:rsidRPr="00186931" w:rsidRDefault="00186931" w:rsidP="00186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186931" w:rsidRPr="00186931" w:rsidRDefault="00186931" w:rsidP="001869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86931" w:rsidRPr="00186931" w:rsidRDefault="00186931" w:rsidP="001869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931" w:rsidRPr="00186931" w:rsidRDefault="00186931" w:rsidP="001869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93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Татарского сельского поселения                                         А.А. Васягин</w:t>
      </w:r>
    </w:p>
    <w:p w:rsidR="00186931" w:rsidRPr="00186931" w:rsidRDefault="00186931" w:rsidP="00186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186931" w:rsidRPr="00186931" w:rsidTr="00186931">
        <w:trPr>
          <w:trHeight w:val="1170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№24 от 02.08.2024г.</w:t>
            </w:r>
          </w:p>
        </w:tc>
      </w:tr>
      <w:tr w:rsidR="00186931" w:rsidRPr="00186931" w:rsidTr="00186931">
        <w:trPr>
          <w:trHeight w:val="2610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186931" w:rsidRPr="00186931" w:rsidTr="00186931">
        <w:trPr>
          <w:trHeight w:val="1110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390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510"/>
        </w:trPr>
        <w:tc>
          <w:tcPr>
            <w:tcW w:w="572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186931" w:rsidRPr="00186931" w:rsidTr="00186931">
        <w:trPr>
          <w:trHeight w:val="495"/>
        </w:trPr>
        <w:tc>
          <w:tcPr>
            <w:tcW w:w="572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186931" w:rsidRPr="00186931" w:rsidTr="00186931">
        <w:trPr>
          <w:trHeight w:val="1080"/>
        </w:trPr>
        <w:tc>
          <w:tcPr>
            <w:tcW w:w="572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86931" w:rsidRPr="00186931" w:rsidTr="00186931">
        <w:trPr>
          <w:trHeight w:val="2280"/>
        </w:trPr>
        <w:tc>
          <w:tcPr>
            <w:tcW w:w="572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6 453 447,95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4 413 135,15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7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7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55 905,15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52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5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64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87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94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88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102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235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94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12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80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7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1 790 862,25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3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9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407 932,25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4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9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0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4 261 299,65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7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0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Создание дорожного фонда , дорожная деятельность в отношении автомобильных дорог местного значения в границах населенных пунктов поселения и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3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5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0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3 672 689,51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Создание условий для жилищного строительства, осуществление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3 141 017,58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7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гигиенических норм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1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9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9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4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8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2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52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9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6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71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6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4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6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3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0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09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7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Мероприятия в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5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5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5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02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8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6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0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96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75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57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65"/>
        </w:trPr>
        <w:tc>
          <w:tcPr>
            <w:tcW w:w="57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16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6 453 463,00</w:t>
            </w:r>
          </w:p>
        </w:tc>
        <w:tc>
          <w:tcPr>
            <w:tcW w:w="18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3F1155" w:rsidRDefault="003F1155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186931" w:rsidRPr="00186931" w:rsidTr="00186931">
        <w:trPr>
          <w:trHeight w:val="117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RANGE!A1:J146"/>
            <w:bookmarkEnd w:id="0"/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№24 от 02.08.2024г.</w:t>
            </w:r>
          </w:p>
        </w:tc>
      </w:tr>
      <w:tr w:rsidR="00186931" w:rsidRPr="00186931" w:rsidTr="00186931">
        <w:trPr>
          <w:trHeight w:val="20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186931" w:rsidRPr="00186931" w:rsidTr="0018693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186931" w:rsidRPr="00186931" w:rsidTr="00186931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 2024 год и на плановый период 2025 и 2026 годов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86931" w:rsidRPr="00186931" w:rsidTr="00186931">
        <w:trPr>
          <w:trHeight w:val="1455"/>
        </w:trPr>
        <w:tc>
          <w:tcPr>
            <w:tcW w:w="46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186931" w:rsidRPr="00186931" w:rsidTr="00186931">
        <w:trPr>
          <w:trHeight w:val="2580"/>
        </w:trPr>
        <w:tc>
          <w:tcPr>
            <w:tcW w:w="46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186931" w:rsidRPr="00186931" w:rsidTr="00186931">
        <w:trPr>
          <w:trHeight w:val="35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15 190 707,84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1 935 985,76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8 435 625,00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8 231 301,00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11 970 504,60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4 429 135,15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3 919 680,00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9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55 905,15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7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67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1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4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2 029 641,25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531 375,00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87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0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3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407 932,25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64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25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28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114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9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0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3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7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6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301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4 245 299,65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0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6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0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3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9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48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7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5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Татарского сельского поселения благоустройство сквера "Школьная аллея" с.Татарка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3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57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3 220 203,24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2 144 670,00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2 021 220,00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23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429 673,75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358 999,00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03 2 01 20050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Оказание материальной помощи гражданам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17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09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2 785 529,49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09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66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05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8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39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129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1 579 252,73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0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"благоустройство дворовых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территорий многоквартирных домов"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04 1 00 00000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72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25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Инициативный проект "Благоустройство </w:t>
            </w: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сквера "Школьная Аллея" с. Татарка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2 F2 70400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480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346 276,01</w:t>
            </w:r>
          </w:p>
        </w:tc>
        <w:tc>
          <w:tcPr>
            <w:tcW w:w="206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186931" w:rsidRPr="00186931" w:rsidTr="00186931">
        <w:trPr>
          <w:trHeight w:val="525"/>
        </w:trPr>
        <w:tc>
          <w:tcPr>
            <w:tcW w:w="4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17 596 968,80</w:t>
            </w:r>
          </w:p>
        </w:tc>
        <w:tc>
          <w:tcPr>
            <w:tcW w:w="206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6 453 447,95</w:t>
            </w:r>
          </w:p>
        </w:tc>
        <w:tc>
          <w:tcPr>
            <w:tcW w:w="208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204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2020" w:type="dxa"/>
            <w:noWrap/>
            <w:hideMark/>
          </w:tcPr>
          <w:p w:rsidR="00186931" w:rsidRPr="00186931" w:rsidRDefault="00186931" w:rsidP="0018693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69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1" w:name="_GoBack"/>
      <w:bookmarkEnd w:id="1"/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8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186931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9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6C4D1A"/>
    <w:rsid w:val="006C5222"/>
    <w:rsid w:val="0089038F"/>
    <w:rsid w:val="008A7C49"/>
    <w:rsid w:val="008C0D6B"/>
    <w:rsid w:val="008F0DE0"/>
    <w:rsid w:val="00920848"/>
    <w:rsid w:val="009D3DFE"/>
    <w:rsid w:val="00C22939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atars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arka26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8553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2024-03-29T08:43:00Z</dcterms:created>
  <dcterms:modified xsi:type="dcterms:W3CDTF">2024-09-09T03:24:00Z</dcterms:modified>
</cp:coreProperties>
</file>