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МУНИЦИПАЛЬНЫЙ  ВЕСТНИК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-------------------------------------------------------------------------------------------------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ТАТАРСКОГО  СЕЛЬСКОГО ПОСЕЛЕНИЯ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Черлакский муниципальн</w:t>
      </w:r>
      <w:r w:rsidR="0089038F">
        <w:rPr>
          <w:rFonts w:ascii="Times New Roman" w:eastAsia="Times New Roman" w:hAnsi="Times New Roman" w:cs="Times New Roman"/>
          <w:b/>
          <w:noProof/>
          <w:lang w:eastAsia="ru-RU"/>
        </w:rPr>
        <w:t>ый район, Омская область    № 7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noProof/>
          <w:lang w:eastAsia="ru-RU"/>
        </w:rPr>
        <w:t>2</w:t>
      </w:r>
      <w:r w:rsidR="0089038F">
        <w:rPr>
          <w:rFonts w:ascii="Times New Roman" w:eastAsia="Times New Roman" w:hAnsi="Times New Roman" w:cs="Times New Roman"/>
          <w:b/>
          <w:noProof/>
          <w:lang w:eastAsia="ru-RU"/>
        </w:rPr>
        <w:t>9 марта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2024г.</w:t>
      </w:r>
    </w:p>
    <w:p w:rsidR="00040B46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0B46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CE25E8" w:rsidRPr="00CE25E8" w:rsidRDefault="00CE25E8" w:rsidP="00CE25E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CE25E8">
        <w:rPr>
          <w:rFonts w:ascii="Times New Roman" w:eastAsia="Times New Roman" w:hAnsi="Times New Roman" w:cs="Times New Roman"/>
          <w:noProof/>
          <w:lang w:eastAsia="ru-RU"/>
        </w:rPr>
        <w:t>ПОСТАНОВЛЕНИЕ</w:t>
      </w:r>
    </w:p>
    <w:p w:rsidR="00CE25E8" w:rsidRPr="00CE25E8" w:rsidRDefault="00CE25E8" w:rsidP="00CE25E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</w:p>
    <w:p w:rsidR="00CE25E8" w:rsidRPr="00CE25E8" w:rsidRDefault="00CE25E8" w:rsidP="00CE25E8">
      <w:pPr>
        <w:spacing w:after="0" w:line="240" w:lineRule="auto"/>
        <w:rPr>
          <w:rFonts w:ascii="Times New Roman" w:eastAsia="Times New Roman" w:hAnsi="Times New Roman" w:cs="Times New Roman"/>
          <w:noProof/>
          <w:lang w:eastAsia="ru-RU"/>
        </w:rPr>
      </w:pPr>
      <w:r w:rsidRPr="00CE25E8">
        <w:rPr>
          <w:rFonts w:ascii="Times New Roman" w:eastAsia="Times New Roman" w:hAnsi="Times New Roman" w:cs="Times New Roman"/>
          <w:noProof/>
          <w:lang w:eastAsia="ru-RU"/>
        </w:rPr>
        <w:t>от 29 марта 2024 года                                                                               № 17-п</w:t>
      </w:r>
    </w:p>
    <w:p w:rsidR="00CE25E8" w:rsidRPr="00CE25E8" w:rsidRDefault="00CE25E8" w:rsidP="00CE25E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CE25E8">
        <w:rPr>
          <w:rFonts w:ascii="Times New Roman" w:eastAsia="Times New Roman" w:hAnsi="Times New Roman" w:cs="Times New Roman"/>
          <w:noProof/>
          <w:lang w:eastAsia="ru-RU"/>
        </w:rPr>
        <w:t>с.Татарка, Черлакский район, Омская область</w:t>
      </w:r>
    </w:p>
    <w:p w:rsidR="00CE25E8" w:rsidRPr="00CE25E8" w:rsidRDefault="00CE25E8" w:rsidP="00CE2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lang w:eastAsia="ru-RU"/>
        </w:rPr>
      </w:pPr>
    </w:p>
    <w:p w:rsidR="00CE25E8" w:rsidRPr="00CE25E8" w:rsidRDefault="00CE25E8" w:rsidP="00CE2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CE25E8">
        <w:rPr>
          <w:rFonts w:ascii="Times New Roman" w:eastAsia="Times New Roman" w:hAnsi="Times New Roman" w:cs="Times New Roman"/>
          <w:lang w:eastAsia="ru-RU"/>
        </w:rPr>
        <w:t>О внесении изменений в Постановление № 132-п от 29.12.2014 года «Об утверждении Положения «О порядке применения взысканий</w:t>
      </w:r>
    </w:p>
    <w:p w:rsidR="00CE25E8" w:rsidRPr="00CE25E8" w:rsidRDefault="00CE25E8" w:rsidP="00CE25E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25E8">
        <w:rPr>
          <w:rFonts w:ascii="Times New Roman" w:eastAsia="Times New Roman" w:hAnsi="Times New Roman" w:cs="Times New Roman"/>
          <w:lang w:eastAsia="ru-RU"/>
        </w:rPr>
        <w:t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коррупции»»</w:t>
      </w:r>
    </w:p>
    <w:p w:rsidR="00CE25E8" w:rsidRPr="00CE25E8" w:rsidRDefault="00CE25E8" w:rsidP="00CE25E8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E25E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E25E8" w:rsidRPr="00CE25E8" w:rsidRDefault="00CE25E8" w:rsidP="00CE25E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E25E8">
        <w:rPr>
          <w:rFonts w:ascii="Times New Roman" w:eastAsia="Times New Roman" w:hAnsi="Times New Roman" w:cs="Times New Roman"/>
          <w:lang w:eastAsia="ru-RU"/>
        </w:rPr>
        <w:tab/>
      </w:r>
      <w:r w:rsidRPr="00CE25E8">
        <w:rPr>
          <w:rFonts w:ascii="Times New Roman" w:hAnsi="Times New Roman" w:cs="Times New Roman"/>
        </w:rPr>
        <w:t xml:space="preserve">В соответствии с </w:t>
      </w:r>
      <w:r w:rsidRPr="00CE25E8">
        <w:rPr>
          <w:rFonts w:ascii="Times New Roman" w:eastAsia="Times New Roman" w:hAnsi="Times New Roman" w:cs="Times New Roman"/>
          <w:noProof/>
          <w:lang w:eastAsia="ru-RU"/>
        </w:rPr>
        <w:t>Федеральным законом от 02.03.2007 года № 25-ФЗ «О муниципальной службе в Российской Федерации», протеста Прокуратуры Черлакского района Омской области от 07.03.2024 № 86-01-2024/Прдп162-24-20520040</w:t>
      </w:r>
    </w:p>
    <w:p w:rsidR="00CE25E8" w:rsidRPr="00CE25E8" w:rsidRDefault="00CE25E8" w:rsidP="00CE25E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E25E8" w:rsidRPr="00CE25E8" w:rsidRDefault="00CE25E8" w:rsidP="00CE25E8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CE25E8">
        <w:rPr>
          <w:rFonts w:ascii="Times New Roman" w:eastAsia="Times New Roman" w:hAnsi="Times New Roman" w:cs="Times New Roman"/>
          <w:lang w:eastAsia="ru-RU"/>
        </w:rPr>
        <w:t>1. Внести следующие изменения в Постановление № 132-п от 29.12.2014 года «Об утверждении Положения «О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коррупции»»:</w:t>
      </w:r>
    </w:p>
    <w:p w:rsidR="00CE25E8" w:rsidRPr="00CE25E8" w:rsidRDefault="00CE25E8" w:rsidP="00CE2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E25E8">
        <w:rPr>
          <w:rFonts w:ascii="Times New Roman" w:eastAsia="Times New Roman" w:hAnsi="Times New Roman" w:cs="Times New Roman"/>
          <w:lang w:eastAsia="ru-RU"/>
        </w:rPr>
        <w:t>1) пункт 3.1.1. читать в новой редакции:</w:t>
      </w:r>
    </w:p>
    <w:p w:rsidR="00CE25E8" w:rsidRPr="00CE25E8" w:rsidRDefault="00CE25E8" w:rsidP="00CE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eastAsia="ru-RU"/>
        </w:rPr>
      </w:pPr>
      <w:r w:rsidRPr="00CE25E8">
        <w:rPr>
          <w:rFonts w:ascii="Times New Roman" w:eastAsia="Times New Roman" w:hAnsi="Times New Roman" w:cs="Times New Roman"/>
          <w:lang w:eastAsia="ru-RU"/>
        </w:rPr>
        <w:t>«3.1.1.</w:t>
      </w:r>
      <w:r w:rsidRPr="00CE25E8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eastAsia="ru-RU"/>
        </w:rPr>
        <w:t xml:space="preserve"> Непринятие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муниципального служащего с муниципальной службы.</w:t>
      </w:r>
    </w:p>
    <w:p w:rsidR="00CE25E8" w:rsidRPr="00CE25E8" w:rsidRDefault="00CE25E8" w:rsidP="00CE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25E8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eastAsia="ru-RU"/>
        </w:rPr>
        <w:t xml:space="preserve"> </w:t>
      </w:r>
      <w:proofErr w:type="gramStart"/>
      <w:r w:rsidRPr="00CE25E8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eastAsia="ru-RU"/>
        </w:rPr>
        <w:t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hyperlink r:id="rId5" w:anchor="dst336" w:history="1">
        <w:r w:rsidRPr="00CE25E8">
          <w:rPr>
            <w:rFonts w:ascii="Times New Roman" w:eastAsia="Times New Roman" w:hAnsi="Times New Roman" w:cs="Times New Roman"/>
            <w:noProof/>
            <w:u w:val="single"/>
            <w:shd w:val="clear" w:color="auto" w:fill="FFFFFF"/>
            <w:lang w:eastAsia="ru-RU"/>
          </w:rPr>
          <w:t>частями 3</w:t>
        </w:r>
      </w:hyperlink>
      <w:r w:rsidRPr="00CE25E8">
        <w:rPr>
          <w:rFonts w:ascii="Times New Roman" w:eastAsia="Times New Roman" w:hAnsi="Times New Roman" w:cs="Times New Roman"/>
          <w:noProof/>
          <w:shd w:val="clear" w:color="auto" w:fill="FFFFFF"/>
          <w:lang w:eastAsia="ru-RU"/>
        </w:rPr>
        <w:t> - </w:t>
      </w:r>
      <w:hyperlink r:id="rId6" w:anchor="dst339" w:history="1">
        <w:r w:rsidRPr="00CE25E8">
          <w:rPr>
            <w:rFonts w:ascii="Times New Roman" w:eastAsia="Times New Roman" w:hAnsi="Times New Roman" w:cs="Times New Roman"/>
            <w:noProof/>
            <w:u w:val="single"/>
            <w:shd w:val="clear" w:color="auto" w:fill="FFFFFF"/>
            <w:lang w:eastAsia="ru-RU"/>
          </w:rPr>
          <w:t>6</w:t>
        </w:r>
        <w:proofErr w:type="gramEnd"/>
        <w:r w:rsidRPr="00CE25E8">
          <w:rPr>
            <w:rFonts w:ascii="Times New Roman" w:eastAsia="Times New Roman" w:hAnsi="Times New Roman" w:cs="Times New Roman"/>
            <w:noProof/>
            <w:u w:val="single"/>
            <w:shd w:val="clear" w:color="auto" w:fill="FFFFFF"/>
            <w:lang w:eastAsia="ru-RU"/>
          </w:rPr>
          <w:t xml:space="preserve"> статьи 13</w:t>
        </w:r>
      </w:hyperlink>
      <w:r w:rsidRPr="00CE25E8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eastAsia="ru-RU"/>
        </w:rPr>
        <w:t> Федерального закона от 25 декабря 2008 года N 273-ФЗ "О противодействии коррупции".»</w:t>
      </w:r>
    </w:p>
    <w:p w:rsidR="00CE25E8" w:rsidRPr="00CE25E8" w:rsidRDefault="00CE25E8" w:rsidP="00CE2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E25E8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eastAsia="ru-RU"/>
        </w:rPr>
        <w:t xml:space="preserve">2) </w:t>
      </w:r>
      <w:r w:rsidRPr="00CE25E8">
        <w:rPr>
          <w:rFonts w:ascii="Times New Roman" w:eastAsia="Times New Roman" w:hAnsi="Times New Roman" w:cs="Times New Roman"/>
          <w:lang w:eastAsia="ru-RU"/>
        </w:rPr>
        <w:t>пункт 3.2. читать в новой редакции:</w:t>
      </w:r>
    </w:p>
    <w:p w:rsidR="00CE25E8" w:rsidRPr="00CE25E8" w:rsidRDefault="00CE25E8" w:rsidP="00CE2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hd w:val="clear" w:color="auto" w:fill="FFFFFF"/>
          <w:lang w:eastAsia="ru-RU"/>
        </w:rPr>
      </w:pPr>
      <w:r w:rsidRPr="00CE25E8">
        <w:rPr>
          <w:rFonts w:ascii="Times New Roman" w:eastAsia="Times New Roman" w:hAnsi="Times New Roman" w:cs="Times New Roman"/>
          <w:lang w:eastAsia="ru-RU"/>
        </w:rPr>
        <w:t xml:space="preserve">«3.2. </w:t>
      </w:r>
      <w:proofErr w:type="gramStart"/>
      <w:r w:rsidRPr="00CE25E8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eastAsia="ru-RU"/>
        </w:rPr>
        <w:t>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увольнение муниципального служащего, являющегося представителем нанимателя, с муниципальной службы, за исключением случаев, установленных федеральными </w:t>
      </w:r>
      <w:hyperlink r:id="rId7" w:anchor="dst100330" w:history="1">
        <w:r w:rsidRPr="00CE25E8">
          <w:rPr>
            <w:rFonts w:ascii="Times New Roman" w:eastAsia="Times New Roman" w:hAnsi="Times New Roman" w:cs="Times New Roman"/>
            <w:noProof/>
            <w:u w:val="single"/>
            <w:shd w:val="clear" w:color="auto" w:fill="FFFFFF"/>
            <w:lang w:eastAsia="ru-RU"/>
          </w:rPr>
          <w:t>законами</w:t>
        </w:r>
      </w:hyperlink>
      <w:r w:rsidRPr="00CE25E8">
        <w:rPr>
          <w:rFonts w:ascii="Times New Roman" w:eastAsia="Times New Roman" w:hAnsi="Times New Roman" w:cs="Times New Roman"/>
          <w:noProof/>
          <w:shd w:val="clear" w:color="auto" w:fill="FFFFFF"/>
          <w:lang w:eastAsia="ru-RU"/>
        </w:rPr>
        <w:t>.</w:t>
      </w:r>
      <w:proofErr w:type="gramEnd"/>
    </w:p>
    <w:p w:rsidR="00CE25E8" w:rsidRPr="00CE25E8" w:rsidRDefault="00CE25E8" w:rsidP="00CE2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E25E8">
        <w:rPr>
          <w:rFonts w:ascii="Times New Roman" w:eastAsia="Times New Roman" w:hAnsi="Times New Roman" w:cs="Times New Roman"/>
          <w:noProof/>
          <w:shd w:val="clear" w:color="auto" w:fill="FFFFFF"/>
          <w:lang w:eastAsia="ru-RU"/>
        </w:rPr>
        <w:t xml:space="preserve">3) </w:t>
      </w:r>
      <w:r w:rsidRPr="00CE25E8">
        <w:rPr>
          <w:rFonts w:ascii="Times New Roman" w:eastAsia="Times New Roman" w:hAnsi="Times New Roman" w:cs="Times New Roman"/>
          <w:lang w:eastAsia="ru-RU"/>
        </w:rPr>
        <w:t>пункт 4.1. читать в новой редакции:</w:t>
      </w:r>
    </w:p>
    <w:p w:rsidR="00CE25E8" w:rsidRPr="00CE25E8" w:rsidRDefault="00CE25E8" w:rsidP="00CE25E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25E8">
        <w:rPr>
          <w:rFonts w:ascii="Times New Roman" w:eastAsia="Times New Roman" w:hAnsi="Times New Roman" w:cs="Times New Roman"/>
          <w:lang w:eastAsia="ru-RU"/>
        </w:rPr>
        <w:t>«4.1. Взыскания, за правонарушения коррупционного характера применяются работодателем, на основании:</w:t>
      </w:r>
    </w:p>
    <w:p w:rsidR="00CE25E8" w:rsidRPr="00CE25E8" w:rsidRDefault="00CE25E8" w:rsidP="00CE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25E8">
        <w:rPr>
          <w:rFonts w:ascii="Times New Roman" w:eastAsia="Times New Roman" w:hAnsi="Times New Roman" w:cs="Times New Roman"/>
          <w:lang w:eastAsia="ru-RU"/>
        </w:rPr>
        <w:t>1) доклада о результатах проверки, проведенной должностным лицом, ответственным за работу по профилактике коррупционных и иных правонарушений в Администрации Татарского сельского поселения;</w:t>
      </w:r>
      <w:proofErr w:type="gramEnd"/>
    </w:p>
    <w:p w:rsidR="00CE25E8" w:rsidRPr="00CE25E8" w:rsidRDefault="00CE25E8" w:rsidP="00CE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25E8">
        <w:rPr>
          <w:rFonts w:ascii="Times New Roman" w:eastAsia="Times New Roman" w:hAnsi="Times New Roman" w:cs="Times New Roman"/>
          <w:lang w:eastAsia="ru-RU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Администрации Татарского сельского поселения в случае, если доклад о результатах проверки направлялся в комиссию;</w:t>
      </w:r>
    </w:p>
    <w:p w:rsidR="00CE25E8" w:rsidRPr="00CE25E8" w:rsidRDefault="00CE25E8" w:rsidP="00CE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E25E8">
        <w:rPr>
          <w:rFonts w:ascii="Times New Roman" w:eastAsia="Times New Roman" w:hAnsi="Times New Roman" w:cs="Times New Roman"/>
          <w:lang w:eastAsia="ru-RU"/>
        </w:rPr>
        <w:t>3)</w:t>
      </w:r>
      <w:r w:rsidRPr="00CE25E8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eastAsia="ru-RU"/>
        </w:rPr>
        <w:t xml:space="preserve">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</w:t>
      </w:r>
      <w:r w:rsidRPr="00CE25E8">
        <w:rPr>
          <w:rFonts w:ascii="Times New Roman" w:eastAsia="Times New Roman" w:hAnsi="Times New Roman" w:cs="Times New Roman"/>
          <w:noProof/>
          <w:color w:val="000000"/>
          <w:shd w:val="clear" w:color="auto" w:fill="FFFFFF"/>
          <w:lang w:eastAsia="ru-RU"/>
        </w:rPr>
        <w:lastRenderedPageBreak/>
        <w:t>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CE25E8" w:rsidRPr="00CE25E8" w:rsidRDefault="00CE25E8" w:rsidP="00CE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25E8">
        <w:rPr>
          <w:rFonts w:ascii="Times New Roman" w:eastAsia="Times New Roman" w:hAnsi="Times New Roman" w:cs="Times New Roman"/>
          <w:lang w:eastAsia="ru-RU"/>
        </w:rPr>
        <w:t>4) объяснений муниципального служащего;</w:t>
      </w:r>
    </w:p>
    <w:p w:rsidR="00CE25E8" w:rsidRPr="00CE25E8" w:rsidRDefault="00CE25E8" w:rsidP="00CE25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CE25E8">
        <w:rPr>
          <w:rFonts w:ascii="Times New Roman" w:eastAsia="Times New Roman" w:hAnsi="Times New Roman" w:cs="Times New Roman"/>
          <w:lang w:eastAsia="ru-RU"/>
        </w:rPr>
        <w:t>5) иных материалов</w:t>
      </w:r>
      <w:proofErr w:type="gramStart"/>
      <w:r w:rsidRPr="00CE25E8">
        <w:rPr>
          <w:rFonts w:ascii="Times New Roman" w:eastAsia="Times New Roman" w:hAnsi="Times New Roman" w:cs="Times New Roman"/>
          <w:lang w:eastAsia="ru-RU"/>
        </w:rPr>
        <w:t>.»</w:t>
      </w:r>
      <w:proofErr w:type="gramEnd"/>
    </w:p>
    <w:p w:rsidR="00CE25E8" w:rsidRPr="00CE25E8" w:rsidRDefault="00CE25E8" w:rsidP="00CE25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8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18"/>
        <w:gridCol w:w="2679"/>
      </w:tblGrid>
      <w:tr w:rsidR="00CE25E8" w:rsidRPr="00CE25E8" w:rsidTr="002D3231">
        <w:trPr>
          <w:trHeight w:val="626"/>
        </w:trPr>
        <w:tc>
          <w:tcPr>
            <w:tcW w:w="7218" w:type="dxa"/>
            <w:shd w:val="clear" w:color="auto" w:fill="auto"/>
          </w:tcPr>
          <w:p w:rsidR="00CE25E8" w:rsidRPr="00CE25E8" w:rsidRDefault="00CE25E8" w:rsidP="00CE25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5E8">
              <w:rPr>
                <w:rFonts w:ascii="Times New Roman" w:eastAsia="Times New Roman" w:hAnsi="Times New Roman" w:cs="Times New Roman"/>
                <w:lang w:eastAsia="ar-SA"/>
              </w:rPr>
              <w:t>Глава администрации</w:t>
            </w:r>
          </w:p>
          <w:p w:rsidR="00CE25E8" w:rsidRPr="00CE25E8" w:rsidRDefault="00CE25E8" w:rsidP="00CE25E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CE25E8">
              <w:rPr>
                <w:rFonts w:ascii="Times New Roman" w:eastAsia="Times New Roman" w:hAnsi="Times New Roman" w:cs="Times New Roman"/>
                <w:lang w:eastAsia="ar-SA"/>
              </w:rPr>
              <w:t>Татарского сельского поселения</w:t>
            </w:r>
          </w:p>
        </w:tc>
        <w:tc>
          <w:tcPr>
            <w:tcW w:w="2679" w:type="dxa"/>
            <w:shd w:val="clear" w:color="auto" w:fill="auto"/>
          </w:tcPr>
          <w:p w:rsidR="00CE25E8" w:rsidRPr="00CE25E8" w:rsidRDefault="00CE25E8" w:rsidP="00CE25E8">
            <w:pPr>
              <w:suppressAutoHyphens/>
              <w:spacing w:after="0" w:line="360" w:lineRule="auto"/>
              <w:ind w:firstLine="709"/>
              <w:jc w:val="right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GoBack"/>
            <w:bookmarkEnd w:id="0"/>
            <w:r w:rsidRPr="00CE25E8">
              <w:rPr>
                <w:rFonts w:ascii="Times New Roman" w:eastAsia="Times New Roman" w:hAnsi="Times New Roman" w:cs="Times New Roman"/>
                <w:lang w:eastAsia="ar-SA"/>
              </w:rPr>
              <w:t>А.А. Васягин</w:t>
            </w:r>
          </w:p>
        </w:tc>
      </w:tr>
    </w:tbl>
    <w:p w:rsidR="00040B46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УЧРЕДИТЕЛЬ, ИЗДАТЕЛЬ, ПЕЧАТЬ: АДМИНИСТРАЦИЯ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Ответственный за выпуск:</w:t>
      </w:r>
      <w:proofErr w:type="gramEnd"/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Шилина И.Н.                    Газета является официальным печатным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Адрес редакции:                                                             изданием органов местного самоуправления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646275, с.Татарка, ул. Зеленая, 42,а                           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Тел: 8 ( 38153) 5-84-08, факс: 5-83-34                         Способ распространения: бесплатно</w:t>
      </w:r>
    </w:p>
    <w:p w:rsidR="00040B46" w:rsidRPr="006E4D71" w:rsidRDefault="00CE25E8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8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admtatarsk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gmail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="00040B46"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Форма распространения: свободно</w:t>
      </w:r>
    </w:p>
    <w:p w:rsidR="00040B46" w:rsidRPr="006E4D71" w:rsidRDefault="00CE25E8" w:rsidP="00040B46">
      <w:pPr>
        <w:tabs>
          <w:tab w:val="right" w:pos="9638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9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Tatarka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2609@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yandex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040B46" w:rsidRDefault="00040B46" w:rsidP="00040B46">
      <w:pPr>
        <w:spacing w:after="0" w:line="240" w:lineRule="auto"/>
        <w:jc w:val="both"/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Муниципальный вестник                                                ТИРАЖ 50</w:t>
      </w:r>
    </w:p>
    <w:p w:rsidR="008C0D6B" w:rsidRDefault="008C0D6B"/>
    <w:sectPr w:rsidR="008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8"/>
    <w:rsid w:val="00040B46"/>
    <w:rsid w:val="0089038F"/>
    <w:rsid w:val="008C0D6B"/>
    <w:rsid w:val="00920848"/>
    <w:rsid w:val="00CE25E8"/>
    <w:rsid w:val="00CF4EC3"/>
    <w:rsid w:val="00E8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tatars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4201/c37f718e43ff34fba649c5e20915741f5dbdd0b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64894/98b73280366f58e51bc537f966aaf48159cacda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/document/cons_doc_LAW_464894/98b73280366f58e51bc537f966aaf48159cacda7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tarka260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746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2024-03-29T08:43:00Z</dcterms:created>
  <dcterms:modified xsi:type="dcterms:W3CDTF">2024-05-20T09:39:00Z</dcterms:modified>
</cp:coreProperties>
</file>